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0"/>
        <w:tblW w:w="10916" w:type="dxa"/>
        <w:tblLook w:val="04A0"/>
      </w:tblPr>
      <w:tblGrid>
        <w:gridCol w:w="1276"/>
        <w:gridCol w:w="1384"/>
        <w:gridCol w:w="1168"/>
        <w:gridCol w:w="2121"/>
        <w:gridCol w:w="3118"/>
        <w:gridCol w:w="1849"/>
      </w:tblGrid>
      <w:tr w:rsidR="002062CA" w:rsidRPr="001F1758" w:rsidTr="00FF5BD1">
        <w:trPr>
          <w:trHeight w:val="558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考生号：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报名单位： 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2062CA" w:rsidRPr="001F1758" w:rsidTr="002D1C51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2CA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是否接触境外返</w:t>
            </w:r>
            <w:proofErr w:type="gramStart"/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津人员</w:t>
            </w:r>
            <w:proofErr w:type="gramEnd"/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或</w:t>
            </w:r>
          </w:p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中高风险地区返</w:t>
            </w:r>
            <w:proofErr w:type="gramStart"/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津人员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 w:rsidR="002062CA" w:rsidRPr="001F1758" w:rsidTr="002D1C51">
        <w:trPr>
          <w:trHeight w:val="4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2062C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2D1C5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16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本人及家人身体不适情况、接触返</w:t>
            </w:r>
            <w:proofErr w:type="gramStart"/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津人员</w:t>
            </w:r>
            <w:proofErr w:type="gramEnd"/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情况及离津情况记录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62CA" w:rsidRPr="001F1758" w:rsidTr="002D1C51">
        <w:trPr>
          <w:trHeight w:val="240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单位报告，并立即就医。我将按照报名单位要求，每天如实上报健康信息及相关情况。如因隐瞒病情及接触史、离津</w:t>
            </w:r>
            <w:proofErr w:type="gramStart"/>
            <w:r w:rsidRPr="001F17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史引起</w:t>
            </w:r>
            <w:proofErr w:type="gramEnd"/>
            <w:r w:rsidRPr="001F17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1F1758" w:rsidRPr="001F1758" w:rsidRDefault="00917135" w:rsidP="002062CA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1F1758">
        <w:rPr>
          <w:rFonts w:ascii="方正小标宋简体" w:eastAsia="方正小标宋简体" w:hint="eastAsia"/>
          <w:sz w:val="36"/>
          <w:szCs w:val="36"/>
        </w:rPr>
        <w:t>202</w:t>
      </w:r>
      <w:r w:rsidR="002D1C51">
        <w:rPr>
          <w:rFonts w:ascii="方正小标宋简体" w:eastAsia="方正小标宋简体" w:hint="eastAsia"/>
          <w:sz w:val="36"/>
          <w:szCs w:val="36"/>
        </w:rPr>
        <w:t>1</w:t>
      </w:r>
      <w:r w:rsidRPr="001F1758">
        <w:rPr>
          <w:rFonts w:ascii="方正小标宋简体" w:eastAsia="方正小标宋简体" w:hint="eastAsia"/>
          <w:sz w:val="36"/>
          <w:szCs w:val="36"/>
        </w:rPr>
        <w:t>年</w:t>
      </w:r>
      <w:r w:rsidR="001F1758" w:rsidRPr="001F1758">
        <w:rPr>
          <w:rFonts w:ascii="方正小标宋简体" w:eastAsia="方正小标宋简体" w:hint="eastAsia"/>
          <w:sz w:val="36"/>
          <w:szCs w:val="36"/>
        </w:rPr>
        <w:t>天津市</w:t>
      </w:r>
      <w:r w:rsidR="002D1C51">
        <w:rPr>
          <w:rFonts w:ascii="方正小标宋简体" w:eastAsia="方正小标宋简体" w:hint="eastAsia"/>
          <w:sz w:val="36"/>
          <w:szCs w:val="36"/>
        </w:rPr>
        <w:t>硕士研究生招生考试</w:t>
      </w:r>
      <w:r w:rsidR="002062CA">
        <w:rPr>
          <w:rFonts w:ascii="方正小标宋简体" w:eastAsia="方正小标宋简体" w:hint="eastAsia"/>
          <w:sz w:val="36"/>
          <w:szCs w:val="36"/>
        </w:rPr>
        <w:t>考生</w:t>
      </w:r>
      <w:proofErr w:type="gramStart"/>
      <w:r w:rsidR="002062CA">
        <w:rPr>
          <w:rFonts w:ascii="方正小标宋简体" w:eastAsia="方正小标宋简体" w:hint="eastAsia"/>
          <w:sz w:val="36"/>
          <w:szCs w:val="36"/>
        </w:rPr>
        <w:t>健康卡</w:t>
      </w:r>
      <w:proofErr w:type="gramEnd"/>
      <w:r w:rsidR="002062CA">
        <w:rPr>
          <w:rFonts w:ascii="方正小标宋简体" w:eastAsia="方正小标宋简体" w:hint="eastAsia"/>
          <w:sz w:val="36"/>
          <w:szCs w:val="36"/>
        </w:rPr>
        <w:t>及安全考试承诺书</w:t>
      </w:r>
    </w:p>
    <w:p w:rsidR="002062CA" w:rsidRDefault="00917135" w:rsidP="00976975">
      <w:pPr>
        <w:snapToGrid w:val="0"/>
        <w:spacing w:line="4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</w:t>
      </w:r>
      <w:r w:rsidR="002062CA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   </w:t>
      </w:r>
    </w:p>
    <w:p w:rsidR="00917135" w:rsidRDefault="00917135" w:rsidP="00FB1D48">
      <w:pPr>
        <w:snapToGrid w:val="0"/>
        <w:spacing w:line="400" w:lineRule="exact"/>
        <w:ind w:firstLineChars="700" w:firstLine="2241"/>
        <w:rPr>
          <w:rFonts w:eastAsia="仿宋_GB2312"/>
          <w:spacing w:val="-8"/>
          <w:sz w:val="32"/>
          <w:szCs w:val="32"/>
        </w:rPr>
      </w:pPr>
      <w:r w:rsidRPr="0058416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本人签字：</w:t>
      </w:r>
      <w:r w:rsidRPr="0058416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584164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 w:rsidRPr="00584164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  <w:r w:rsidR="00A803A6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 w:rsidRPr="0058416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家长签字：</w:t>
      </w:r>
      <w:r w:rsidRPr="0058416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 w:rsidRPr="00584164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 w:rsidRPr="00584164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</w:t>
      </w:r>
    </w:p>
    <w:sectPr w:rsidR="00917135" w:rsidSect="00FF5BD1">
      <w:footerReference w:type="even" r:id="rId6"/>
      <w:pgSz w:w="11907" w:h="16840" w:code="9"/>
      <w:pgMar w:top="1134" w:right="340" w:bottom="953" w:left="340" w:header="510" w:footer="227" w:gutter="0"/>
      <w:cols w:space="425"/>
      <w:docGrid w:type="linesAndChar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88" w:rsidRDefault="00E34288">
      <w:r>
        <w:separator/>
      </w:r>
    </w:p>
  </w:endnote>
  <w:endnote w:type="continuationSeparator" w:id="0">
    <w:p w:rsidR="00E34288" w:rsidRDefault="00E3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36" w:rsidRDefault="009A10C8" w:rsidP="00D512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12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1236" w:rsidRDefault="00D512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88" w:rsidRDefault="00E34288">
      <w:r>
        <w:separator/>
      </w:r>
    </w:p>
  </w:footnote>
  <w:footnote w:type="continuationSeparator" w:id="0">
    <w:p w:rsidR="00E34288" w:rsidRDefault="00E34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135"/>
    <w:rsid w:val="0007585B"/>
    <w:rsid w:val="000D5EFA"/>
    <w:rsid w:val="001D7E3A"/>
    <w:rsid w:val="001E64EC"/>
    <w:rsid w:val="001F1758"/>
    <w:rsid w:val="001F3BD6"/>
    <w:rsid w:val="002062CA"/>
    <w:rsid w:val="002A05B5"/>
    <w:rsid w:val="002D1C51"/>
    <w:rsid w:val="002D3305"/>
    <w:rsid w:val="0048452A"/>
    <w:rsid w:val="004A11F9"/>
    <w:rsid w:val="004A6335"/>
    <w:rsid w:val="005E4DB0"/>
    <w:rsid w:val="006779B0"/>
    <w:rsid w:val="006F6957"/>
    <w:rsid w:val="007053DA"/>
    <w:rsid w:val="00712338"/>
    <w:rsid w:val="00715BB9"/>
    <w:rsid w:val="00792F8B"/>
    <w:rsid w:val="0082169A"/>
    <w:rsid w:val="00917135"/>
    <w:rsid w:val="00925A89"/>
    <w:rsid w:val="00976975"/>
    <w:rsid w:val="009A10C8"/>
    <w:rsid w:val="00A803A6"/>
    <w:rsid w:val="00A959CD"/>
    <w:rsid w:val="00AC14D3"/>
    <w:rsid w:val="00B17FC6"/>
    <w:rsid w:val="00B25A7E"/>
    <w:rsid w:val="00BE0E13"/>
    <w:rsid w:val="00BE3CBE"/>
    <w:rsid w:val="00C00480"/>
    <w:rsid w:val="00C53678"/>
    <w:rsid w:val="00D23B93"/>
    <w:rsid w:val="00D51236"/>
    <w:rsid w:val="00D805A5"/>
    <w:rsid w:val="00DB4361"/>
    <w:rsid w:val="00DD1B40"/>
    <w:rsid w:val="00E05ADB"/>
    <w:rsid w:val="00E25AD7"/>
    <w:rsid w:val="00E34288"/>
    <w:rsid w:val="00E70853"/>
    <w:rsid w:val="00E7389B"/>
    <w:rsid w:val="00EB4158"/>
    <w:rsid w:val="00FB1D48"/>
    <w:rsid w:val="00FE6908"/>
    <w:rsid w:val="00FF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713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17135"/>
  </w:style>
  <w:style w:type="table" w:customStyle="1" w:styleId="PlainTable1">
    <w:name w:val="Plain Table 1"/>
    <w:basedOn w:val="a1"/>
    <w:uiPriority w:val="41"/>
    <w:rsid w:val="00917135"/>
    <w:rPr>
      <w:rFonts w:ascii="等线" w:eastAsia="等线" w:hAnsi="等线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header"/>
    <w:basedOn w:val="a"/>
    <w:link w:val="Char0"/>
    <w:uiPriority w:val="99"/>
    <w:unhideWhenUsed/>
    <w:rsid w:val="00D2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3B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>Sky123.Org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Thinker</dc:creator>
  <cp:lastModifiedBy>微软用户</cp:lastModifiedBy>
  <cp:revision>3</cp:revision>
  <dcterms:created xsi:type="dcterms:W3CDTF">2020-11-24T08:16:00Z</dcterms:created>
  <dcterms:modified xsi:type="dcterms:W3CDTF">2020-11-26T03:27:00Z</dcterms:modified>
</cp:coreProperties>
</file>