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71" w:rsidRDefault="00423071" w:rsidP="00423071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附件1</w:t>
      </w:r>
    </w:p>
    <w:p w:rsidR="00423071" w:rsidRDefault="00423071" w:rsidP="00423071">
      <w:pPr>
        <w:overflowPunct w:val="0"/>
        <w:spacing w:line="56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sz w:val="44"/>
          <w:szCs w:val="44"/>
        </w:rPr>
        <w:t>普通话水平测试需求统计表</w:t>
      </w:r>
      <w:bookmarkEnd w:id="0"/>
    </w:p>
    <w:p w:rsidR="00423071" w:rsidRDefault="00423071" w:rsidP="00423071">
      <w:pPr>
        <w:overflowPunct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7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773"/>
        <w:gridCol w:w="1763"/>
        <w:gridCol w:w="992"/>
        <w:gridCol w:w="992"/>
      </w:tblGrid>
      <w:tr w:rsidR="00423071" w:rsidTr="004C0F20">
        <w:trPr>
          <w:jc w:val="center"/>
        </w:trPr>
        <w:tc>
          <w:tcPr>
            <w:tcW w:w="562" w:type="dxa"/>
            <w:vAlign w:val="center"/>
          </w:tcPr>
          <w:p w:rsidR="00423071" w:rsidRDefault="00423071" w:rsidP="004C0F20">
            <w:pPr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276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09" w:type="dxa"/>
            <w:vAlign w:val="center"/>
          </w:tcPr>
          <w:p w:rsidR="00423071" w:rsidRDefault="00423071" w:rsidP="004C0F20">
            <w:pPr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773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763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992" w:type="dxa"/>
          </w:tcPr>
          <w:p w:rsidR="00423071" w:rsidRDefault="00423071" w:rsidP="004C0F20">
            <w:pPr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是否</w:t>
            </w:r>
          </w:p>
          <w:p w:rsidR="00423071" w:rsidRDefault="00423071" w:rsidP="004C0F20">
            <w:pPr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在津</w:t>
            </w:r>
          </w:p>
        </w:tc>
        <w:tc>
          <w:tcPr>
            <w:tcW w:w="992" w:type="dxa"/>
            <w:vAlign w:val="center"/>
          </w:tcPr>
          <w:p w:rsidR="00423071" w:rsidRDefault="00423071" w:rsidP="004C0F20">
            <w:pPr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是否</w:t>
            </w:r>
          </w:p>
          <w:p w:rsidR="00423071" w:rsidRDefault="00423071" w:rsidP="004C0F20">
            <w:pPr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在校</w:t>
            </w:r>
          </w:p>
        </w:tc>
      </w:tr>
      <w:tr w:rsidR="00423071" w:rsidTr="004C0F20">
        <w:trPr>
          <w:jc w:val="center"/>
        </w:trPr>
        <w:tc>
          <w:tcPr>
            <w:tcW w:w="562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73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23071" w:rsidTr="004C0F20">
        <w:trPr>
          <w:jc w:val="center"/>
        </w:trPr>
        <w:tc>
          <w:tcPr>
            <w:tcW w:w="562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73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423071" w:rsidTr="004C0F20">
        <w:trPr>
          <w:jc w:val="center"/>
        </w:trPr>
        <w:tc>
          <w:tcPr>
            <w:tcW w:w="562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73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63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23071" w:rsidRDefault="00423071" w:rsidP="004C0F20">
            <w:pPr>
              <w:overflowPunct w:val="0"/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423071" w:rsidRDefault="00423071" w:rsidP="00423071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23071" w:rsidRDefault="00423071" w:rsidP="00423071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备注：</w:t>
      </w:r>
    </w:p>
    <w:p w:rsidR="00423071" w:rsidRDefault="00423071" w:rsidP="00423071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本统计仅适用于</w:t>
      </w:r>
      <w:r>
        <w:rPr>
          <w:rFonts w:ascii="Times New Roman" w:eastAsia="仿宋_GB2312" w:hAnsi="Times New Roman" w:cs="Times New Roman"/>
          <w:sz w:val="32"/>
          <w:szCs w:val="32"/>
        </w:rPr>
        <w:t>教师资格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国考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成绩合格，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拟今年申请认定教师资格，但</w:t>
      </w:r>
      <w:r>
        <w:rPr>
          <w:rFonts w:ascii="Times New Roman" w:eastAsia="仿宋_GB2312" w:hAnsi="Times New Roman" w:cs="Times New Roman"/>
          <w:sz w:val="32"/>
          <w:szCs w:val="32"/>
        </w:rPr>
        <w:t>尚未取得二级乙等及以上普通话水平测试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等级证书的我市</w:t>
      </w:r>
      <w:r>
        <w:rPr>
          <w:rFonts w:ascii="Times New Roman" w:eastAsia="仿宋_GB2312" w:hAnsi="Times New Roman" w:cs="Times New Roman"/>
          <w:sz w:val="32"/>
          <w:szCs w:val="32"/>
        </w:rPr>
        <w:t>在读研究生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23071" w:rsidRDefault="00423071" w:rsidP="0042307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本统计范围内的外地生源学生，目前未在津的，可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/>
          <w:sz w:val="32"/>
          <w:szCs w:val="32"/>
        </w:rPr>
        <w:t>当地</w:t>
      </w:r>
      <w:r>
        <w:rPr>
          <w:rFonts w:ascii="Times New Roman" w:eastAsia="仿宋_GB2312" w:hAnsi="Times New Roman" w:hint="eastAsia"/>
          <w:sz w:val="32"/>
          <w:szCs w:val="32"/>
        </w:rPr>
        <w:t>参加</w:t>
      </w:r>
      <w:r>
        <w:rPr>
          <w:rFonts w:ascii="Times New Roman" w:eastAsia="仿宋_GB2312" w:hAnsi="Times New Roman"/>
          <w:sz w:val="32"/>
          <w:szCs w:val="32"/>
        </w:rPr>
        <w:t>普通话水平测试</w:t>
      </w:r>
      <w:r>
        <w:rPr>
          <w:rFonts w:ascii="Times New Roman" w:eastAsia="仿宋_GB2312" w:hAnsi="Times New Roman" w:hint="eastAsia"/>
          <w:sz w:val="32"/>
          <w:szCs w:val="32"/>
        </w:rPr>
        <w:t>，普通话水平测试等级证书全国通用。</w:t>
      </w:r>
    </w:p>
    <w:p w:rsidR="00423071" w:rsidRDefault="00423071" w:rsidP="00423071">
      <w:pPr>
        <w:rPr>
          <w:rFonts w:ascii="宋体" w:eastAsia="宋体" w:hAnsi="宋体" w:cs="宋体"/>
          <w:sz w:val="28"/>
          <w:szCs w:val="28"/>
        </w:rPr>
      </w:pPr>
    </w:p>
    <w:p w:rsidR="00931450" w:rsidRPr="00423071" w:rsidRDefault="00931450"/>
    <w:sectPr w:rsidR="00931450" w:rsidRPr="00423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C7" w:rsidRDefault="005E23C7" w:rsidP="00423071">
      <w:r>
        <w:separator/>
      </w:r>
    </w:p>
  </w:endnote>
  <w:endnote w:type="continuationSeparator" w:id="0">
    <w:p w:rsidR="005E23C7" w:rsidRDefault="005E23C7" w:rsidP="0042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C7" w:rsidRDefault="005E23C7" w:rsidP="00423071">
      <w:r>
        <w:separator/>
      </w:r>
    </w:p>
  </w:footnote>
  <w:footnote w:type="continuationSeparator" w:id="0">
    <w:p w:rsidR="005E23C7" w:rsidRDefault="005E23C7" w:rsidP="00423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BF"/>
    <w:rsid w:val="00423071"/>
    <w:rsid w:val="005E23C7"/>
    <w:rsid w:val="00931450"/>
    <w:rsid w:val="00E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85B9BE-C13C-4AE1-ACA5-31396421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30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3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3071"/>
    <w:rPr>
      <w:sz w:val="18"/>
      <w:szCs w:val="18"/>
    </w:rPr>
  </w:style>
  <w:style w:type="table" w:styleId="a7">
    <w:name w:val="Table Grid"/>
    <w:basedOn w:val="a1"/>
    <w:uiPriority w:val="39"/>
    <w:qFormat/>
    <w:rsid w:val="0042307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2022-06-08T01:31:00Z</dcterms:created>
  <dcterms:modified xsi:type="dcterms:W3CDTF">2022-06-08T01:31:00Z</dcterms:modified>
</cp:coreProperties>
</file>