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考试级别：</w:t>
      </w:r>
      <w:r>
        <w:rPr>
          <w:rFonts w:hint="eastAsia" w:ascii="黑体" w:hAnsi="黑体" w:eastAsia="黑体" w:cs="黑体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sz w:val="28"/>
          <w:szCs w:val="28"/>
          <w:u w:val="none"/>
          <w:lang w:val="en-US" w:eastAsia="zh-CN"/>
        </w:rPr>
        <w:t xml:space="preserve">    考场号：</w:t>
      </w:r>
      <w:r>
        <w:rPr>
          <w:rFonts w:hint="eastAsia" w:ascii="黑体" w:hAnsi="黑体" w:eastAsia="黑体" w:cs="黑体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sz w:val="28"/>
          <w:szCs w:val="28"/>
          <w:u w:val="none"/>
          <w:lang w:val="en-US" w:eastAsia="zh-CN"/>
        </w:rPr>
        <w:t xml:space="preserve">    座位号：</w:t>
      </w:r>
      <w:r>
        <w:rPr>
          <w:rFonts w:hint="eastAsia" w:ascii="黑体" w:hAnsi="黑体" w:eastAsia="黑体" w:cs="黑体"/>
          <w:b/>
          <w:sz w:val="28"/>
          <w:szCs w:val="28"/>
          <w:u w:val="single"/>
          <w:lang w:val="en-US" w:eastAsia="zh-CN"/>
        </w:rPr>
        <w:t xml:space="preserve">       </w:t>
      </w:r>
    </w:p>
    <w:p>
      <w:pPr>
        <w:spacing w:line="560" w:lineRule="exact"/>
        <w:jc w:val="left"/>
        <w:rPr>
          <w:rFonts w:hint="default" w:ascii="黑体" w:hAnsi="黑体" w:eastAsia="黑体" w:cs="黑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u w:val="none"/>
          <w:lang w:val="en-US" w:eastAsia="zh-CN"/>
        </w:rPr>
        <w:t>身份证号：</w:t>
      </w:r>
      <w:r>
        <w:rPr>
          <w:rFonts w:hint="eastAsia" w:ascii="黑体" w:hAnsi="黑体" w:eastAsia="黑体" w:cs="黑体"/>
          <w:b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附件2：</w:t>
      </w:r>
    </w:p>
    <w:p>
      <w:pPr>
        <w:spacing w:line="420" w:lineRule="exact"/>
        <w:jc w:val="center"/>
        <w:rPr>
          <w:rFonts w:ascii="方正小标宋简体" w:hAnsi="Times New Roman" w:eastAsia="方正小标宋简体"/>
          <w:sz w:val="30"/>
          <w:szCs w:val="30"/>
        </w:rPr>
      </w:pPr>
      <w:r>
        <w:rPr>
          <w:rFonts w:hint="eastAsia" w:ascii="方正小标宋简体" w:hAnsi="Times New Roman" w:eastAsia="方正小标宋简体"/>
          <w:sz w:val="30"/>
          <w:szCs w:val="30"/>
        </w:rPr>
        <w:t>流行病学调查表</w:t>
      </w:r>
    </w:p>
    <w:p>
      <w:pPr>
        <w:spacing w:line="420" w:lineRule="exact"/>
        <w:jc w:val="center"/>
        <w:rPr>
          <w:rFonts w:ascii="黑体" w:hAnsi="黑体" w:eastAsia="黑体" w:cs="宋体"/>
          <w:color w:val="FF0000"/>
          <w:kern w:val="0"/>
          <w:sz w:val="24"/>
        </w:rPr>
      </w:pPr>
      <w:r>
        <w:rPr>
          <w:rFonts w:hint="eastAsia" w:ascii="黑体" w:hAnsi="黑体" w:eastAsia="黑体" w:cs="宋体"/>
          <w:color w:val="FF0000"/>
          <w:kern w:val="0"/>
          <w:sz w:val="24"/>
        </w:rPr>
        <w:t>(每场考试入场前，考生须将此表交监考员)</w:t>
      </w:r>
      <w:bookmarkStart w:id="0" w:name="_GoBack"/>
      <w:bookmarkEnd w:id="0"/>
    </w:p>
    <w:p>
      <w:pPr>
        <w:spacing w:line="420" w:lineRule="exact"/>
        <w:jc w:val="center"/>
        <w:rPr>
          <w:rFonts w:ascii="黑体" w:hAnsi="黑体" w:eastAsia="黑体" w:cs="宋体"/>
          <w:color w:val="FF0000"/>
          <w:kern w:val="0"/>
          <w:sz w:val="24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姓名：         性别：        年龄：              填表日期: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1.近28天内有无境外（包括港台地区）旅居史：</w:t>
      </w:r>
    </w:p>
    <w:p>
      <w:pPr>
        <w:pStyle w:val="6"/>
        <w:ind w:left="60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有（）无（）  若有，您属于：隔离满21天未满28天（）；隔离满14天未满21天（）；隔离未满14天（）</w:t>
      </w:r>
    </w:p>
    <w:p>
      <w:pPr>
        <w:pStyle w:val="6"/>
        <w:ind w:left="284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2.近14天内有无澳门地区旅居史：</w:t>
      </w:r>
    </w:p>
    <w:p>
      <w:pPr>
        <w:pStyle w:val="6"/>
        <w:ind w:left="60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有（）无（）若有，您是否持有有效期内入境核酸阴性证明：是（）否（）；</w:t>
      </w:r>
    </w:p>
    <w:p>
      <w:pPr>
        <w:pStyle w:val="6"/>
        <w:ind w:left="284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3.近14天内有无境内中高风险地区旅居史，有无接触境内中高风险地区旅居史的人员：</w:t>
      </w:r>
    </w:p>
    <w:p>
      <w:pPr>
        <w:pStyle w:val="6"/>
        <w:ind w:left="60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有（）无（）</w:t>
      </w:r>
    </w:p>
    <w:p>
      <w:pPr>
        <w:pStyle w:val="6"/>
        <w:ind w:left="284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4.近期是否有重点涉疫地区(地区和追溯时间依据我市最新区域排查管控范围)旅居史： </w:t>
      </w:r>
    </w:p>
    <w:p>
      <w:pPr>
        <w:pStyle w:val="6"/>
        <w:ind w:left="60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有（）无（）</w:t>
      </w:r>
    </w:p>
    <w:p>
      <w:pPr>
        <w:pStyle w:val="6"/>
        <w:ind w:leftChars="-134" w:hanging="280" w:hangingChars="11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5.近14天内是否被判定为新型冠状病毒感染者（确诊病例及无症状感染者）/疑似病例及其密切接</w:t>
      </w:r>
    </w:p>
    <w:p>
      <w:pPr>
        <w:pStyle w:val="6"/>
        <w:ind w:leftChars="-134" w:hanging="280" w:hangingChars="11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触者或密切接触者的密切接触者：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是（）否（）</w:t>
      </w:r>
    </w:p>
    <w:p>
      <w:pPr>
        <w:pStyle w:val="6"/>
        <w:ind w:left="284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6.是否为处于7天居家医学观察的密切接触者：</w:t>
      </w:r>
    </w:p>
    <w:p>
      <w:pPr>
        <w:pStyle w:val="6"/>
        <w:ind w:left="60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是（）否（）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7.是否为已治愈出院的新冠肺炎确诊病例或已解除集中隔离医学观察，尚在随访及医学观察期内的无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症状感染者：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是（）否（）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8.近14天内是否出现过发热（体温≥37.3℃），且伴有呼吸道如咳嗽、咽痛、新发咽干、咽痒等症状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者:是（）否（）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9.是否处于集中隔离或居家隔离期间：是（）否（） 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10.健康码是否为橙码或红码： 是（）橙码（）红码（）  否（）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11.通信大数据行程卡是否为“非绿卡”或显示“*”:  是（）</w:t>
      </w:r>
      <w:r>
        <w:rPr>
          <w:rFonts w:hint="eastAsia" w:ascii="仿宋" w:hAnsi="仿宋" w:eastAsia="仿宋"/>
          <w:szCs w:val="21"/>
          <w:u w:val="single"/>
        </w:rPr>
        <w:t>非绿卡（）显示</w:t>
      </w:r>
      <w:r>
        <w:rPr>
          <w:rFonts w:hint="eastAsia" w:ascii="仿宋" w:hAnsi="仿宋" w:eastAsia="仿宋"/>
          <w:szCs w:val="21"/>
        </w:rPr>
        <w:t>“*”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（）  </w:t>
      </w:r>
      <w:r>
        <w:rPr>
          <w:rFonts w:hint="eastAsia" w:ascii="仿宋" w:hAnsi="仿宋" w:eastAsia="仿宋"/>
          <w:sz w:val="24"/>
          <w:szCs w:val="24"/>
        </w:rPr>
        <w:t xml:space="preserve">  否（）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12.是否已全程接种新冠病毒疫苗：是（）否（）未完成原因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spacing w:line="420" w:lineRule="exact"/>
        <w:ind w:firstLine="480" w:firstLineChars="200"/>
        <w:jc w:val="lef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 xml:space="preserve">本人承诺无上述地区旅居史，如弄虚作假愿承担相应责任。   </w:t>
      </w:r>
    </w:p>
    <w:p>
      <w:r>
        <w:rPr>
          <w:rFonts w:hint="eastAsia" w:ascii="黑体" w:hAnsi="黑体" w:eastAsia="黑体"/>
          <w:bCs/>
          <w:kern w:val="0"/>
          <w:sz w:val="24"/>
          <w:szCs w:val="24"/>
        </w:rPr>
        <w:t xml:space="preserve">    本人确认以上情况属实。              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3A97"/>
    <w:rsid w:val="00116626"/>
    <w:rsid w:val="00251AB6"/>
    <w:rsid w:val="002D0E9C"/>
    <w:rsid w:val="00720125"/>
    <w:rsid w:val="00755EDE"/>
    <w:rsid w:val="008B3A97"/>
    <w:rsid w:val="009752DE"/>
    <w:rsid w:val="00E41571"/>
    <w:rsid w:val="1C092442"/>
    <w:rsid w:val="3B8145AF"/>
    <w:rsid w:val="7DE0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120</Words>
  <Characters>686</Characters>
  <Lines>5</Lines>
  <Paragraphs>1</Paragraphs>
  <TotalTime>0</TotalTime>
  <ScaleCrop>false</ScaleCrop>
  <LinksUpToDate>false</LinksUpToDate>
  <CharactersWithSpaces>805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2021-11-25T01:58:00Z</dcterms:created>
  <dc:creator>lenovo</dc:creator>
  <cp:lastModifiedBy>ww</cp:lastModifiedBy>
  <dcterms:modified xsi:type="dcterms:W3CDTF">2021-11-29T02:45:15Z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090B649FC4334C7993B511EE9707BE38</vt:lpwstr>
  </property>
</Properties>
</file>